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67" w:rsidRPr="00794267" w:rsidRDefault="00794267" w:rsidP="00794267">
      <w:pPr>
        <w:shd w:val="clear" w:color="auto" w:fill="F7F5F4"/>
        <w:spacing w:line="360" w:lineRule="atLeast"/>
        <w:outlineLvl w:val="0"/>
        <w:rPr>
          <w:rFonts w:ascii="Arial" w:eastAsia="Times New Roman" w:hAnsi="Arial" w:cs="Arial"/>
          <w:color w:val="222222"/>
          <w:kern w:val="36"/>
          <w:sz w:val="38"/>
          <w:szCs w:val="38"/>
          <w:lang w:eastAsia="ru-RU"/>
        </w:rPr>
      </w:pPr>
      <w:r w:rsidRPr="00794267">
        <w:rPr>
          <w:rFonts w:ascii="Arial" w:eastAsia="Times New Roman" w:hAnsi="Arial" w:cs="Arial"/>
          <w:color w:val="222222"/>
          <w:kern w:val="36"/>
          <w:sz w:val="38"/>
          <w:szCs w:val="38"/>
          <w:lang w:eastAsia="ru-RU"/>
        </w:rPr>
        <w:t xml:space="preserve">Мастера и ремесленники могут запустить </w:t>
      </w:r>
      <w:proofErr w:type="spellStart"/>
      <w:r w:rsidRPr="00794267">
        <w:rPr>
          <w:rFonts w:ascii="Arial" w:eastAsia="Times New Roman" w:hAnsi="Arial" w:cs="Arial"/>
          <w:color w:val="222222"/>
          <w:kern w:val="36"/>
          <w:sz w:val="38"/>
          <w:szCs w:val="38"/>
          <w:lang w:eastAsia="ru-RU"/>
        </w:rPr>
        <w:t>онлайн-магазин</w:t>
      </w:r>
      <w:proofErr w:type="spellEnd"/>
      <w:r w:rsidRPr="00794267">
        <w:rPr>
          <w:rFonts w:ascii="Arial" w:eastAsia="Times New Roman" w:hAnsi="Arial" w:cs="Arial"/>
          <w:color w:val="222222"/>
          <w:kern w:val="36"/>
          <w:sz w:val="38"/>
          <w:szCs w:val="38"/>
          <w:lang w:eastAsia="ru-RU"/>
        </w:rPr>
        <w:t xml:space="preserve"> на </w:t>
      </w:r>
      <w:proofErr w:type="spellStart"/>
      <w:r w:rsidRPr="00794267">
        <w:rPr>
          <w:rFonts w:ascii="Arial" w:eastAsia="Times New Roman" w:hAnsi="Arial" w:cs="Arial"/>
          <w:color w:val="222222"/>
          <w:kern w:val="36"/>
          <w:sz w:val="38"/>
          <w:szCs w:val="38"/>
          <w:lang w:eastAsia="ru-RU"/>
        </w:rPr>
        <w:t>маркетплейсе</w:t>
      </w:r>
      <w:proofErr w:type="spellEnd"/>
      <w:r w:rsidRPr="00794267">
        <w:rPr>
          <w:rFonts w:ascii="Arial" w:eastAsia="Times New Roman" w:hAnsi="Arial" w:cs="Arial"/>
          <w:color w:val="222222"/>
          <w:kern w:val="36"/>
          <w:sz w:val="38"/>
          <w:szCs w:val="38"/>
          <w:lang w:eastAsia="ru-RU"/>
        </w:rPr>
        <w:t xml:space="preserve"> «Ярмарка Мастеров»</w:t>
      </w:r>
    </w:p>
    <w:p w:rsidR="00794267" w:rsidRPr="00794267" w:rsidRDefault="00794267" w:rsidP="0079426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C2A29"/>
          <w:sz w:val="18"/>
          <w:szCs w:val="18"/>
          <w:lang w:eastAsia="ru-RU"/>
        </w:rPr>
      </w:pPr>
    </w:p>
    <w:p w:rsidR="00794267" w:rsidRPr="00794267" w:rsidRDefault="00794267" w:rsidP="00794267">
      <w:pPr>
        <w:shd w:val="clear" w:color="auto" w:fill="FFFFFF"/>
        <w:spacing w:before="120" w:after="120" w:line="336" w:lineRule="atLeast"/>
        <w:ind w:firstLine="708"/>
        <w:jc w:val="both"/>
        <w:rPr>
          <w:rFonts w:ascii="PT Sans" w:eastAsia="Times New Roman" w:hAnsi="PT Sans" w:cs="Arial"/>
          <w:color w:val="2C2A29"/>
          <w:lang w:eastAsia="ru-RU"/>
        </w:rPr>
      </w:pPr>
      <w:r w:rsidRPr="00794267">
        <w:rPr>
          <w:rFonts w:ascii="PT Sans" w:eastAsia="Times New Roman" w:hAnsi="PT Sans" w:cs="Arial"/>
          <w:color w:val="2C2A29"/>
          <w:lang w:eastAsia="ru-RU"/>
        </w:rPr>
        <w:t xml:space="preserve">Минэкономразвития РФ, </w:t>
      </w:r>
      <w:proofErr w:type="spellStart"/>
      <w:r w:rsidRPr="00794267">
        <w:rPr>
          <w:rFonts w:ascii="PT Sans" w:eastAsia="Times New Roman" w:hAnsi="PT Sans" w:cs="Arial"/>
          <w:color w:val="2C2A29"/>
          <w:lang w:eastAsia="ru-RU"/>
        </w:rPr>
        <w:t>маркетплейс</w:t>
      </w:r>
      <w:proofErr w:type="spellEnd"/>
      <w:r w:rsidRPr="00794267">
        <w:rPr>
          <w:rFonts w:ascii="PT Sans" w:eastAsia="Times New Roman" w:hAnsi="PT Sans" w:cs="Arial"/>
          <w:color w:val="2C2A29"/>
          <w:lang w:eastAsia="ru-RU"/>
        </w:rPr>
        <w:t xml:space="preserve"> Ярмарка Мастеров − </w:t>
      </w:r>
      <w:proofErr w:type="spellStart"/>
      <w:r w:rsidRPr="00794267">
        <w:rPr>
          <w:rFonts w:ascii="PT Sans" w:eastAsia="Times New Roman" w:hAnsi="PT Sans" w:cs="Arial"/>
          <w:color w:val="2C2A29"/>
          <w:lang w:eastAsia="ru-RU"/>
        </w:rPr>
        <w:t>Livemaster</w:t>
      </w:r>
      <w:proofErr w:type="spellEnd"/>
      <w:r w:rsidRPr="00794267">
        <w:rPr>
          <w:rFonts w:ascii="PT Sans" w:eastAsia="Times New Roman" w:hAnsi="PT Sans" w:cs="Arial"/>
          <w:color w:val="2C2A29"/>
          <w:lang w:eastAsia="ru-RU"/>
        </w:rPr>
        <w:t xml:space="preserve"> и Центры «Мой бизнес» запускают новую программу поддержки: </w:t>
      </w:r>
      <w:proofErr w:type="spellStart"/>
      <w:r w:rsidRPr="00794267">
        <w:rPr>
          <w:rFonts w:ascii="PT Sans" w:eastAsia="Times New Roman" w:hAnsi="PT Sans" w:cs="Arial"/>
          <w:color w:val="2C2A29"/>
          <w:lang w:eastAsia="ru-RU"/>
        </w:rPr>
        <w:t>самозанятые</w:t>
      </w:r>
      <w:proofErr w:type="spellEnd"/>
      <w:r w:rsidRPr="00794267">
        <w:rPr>
          <w:rFonts w:ascii="PT Sans" w:eastAsia="Times New Roman" w:hAnsi="PT Sans" w:cs="Arial"/>
          <w:color w:val="2C2A29"/>
          <w:lang w:eastAsia="ru-RU"/>
        </w:rPr>
        <w:t xml:space="preserve"> мастера, ремесленники и дизайнеры могут открыть бесплатный магазин на </w:t>
      </w:r>
      <w:proofErr w:type="spellStart"/>
      <w:r w:rsidRPr="00794267">
        <w:rPr>
          <w:rFonts w:ascii="PT Sans" w:eastAsia="Times New Roman" w:hAnsi="PT Sans" w:cs="Arial"/>
          <w:color w:val="2C2A29"/>
          <w:lang w:eastAsia="ru-RU"/>
        </w:rPr>
        <w:t>маркетплейсе</w:t>
      </w:r>
      <w:proofErr w:type="spellEnd"/>
      <w:r w:rsidRPr="00794267">
        <w:rPr>
          <w:rFonts w:ascii="PT Sans" w:eastAsia="Times New Roman" w:hAnsi="PT Sans" w:cs="Arial"/>
          <w:color w:val="2C2A29"/>
          <w:lang w:eastAsia="ru-RU"/>
        </w:rPr>
        <w:t xml:space="preserve"> с </w:t>
      </w:r>
      <w:proofErr w:type="spellStart"/>
      <w:r w:rsidRPr="00794267">
        <w:rPr>
          <w:rFonts w:ascii="PT Sans" w:eastAsia="Times New Roman" w:hAnsi="PT Sans" w:cs="Arial"/>
          <w:color w:val="2C2A29"/>
          <w:lang w:eastAsia="ru-RU"/>
        </w:rPr>
        <w:t>брендированным</w:t>
      </w:r>
      <w:proofErr w:type="spellEnd"/>
      <w:r w:rsidRPr="00794267">
        <w:rPr>
          <w:rFonts w:ascii="PT Sans" w:eastAsia="Times New Roman" w:hAnsi="PT Sans" w:cs="Arial"/>
          <w:color w:val="2C2A29"/>
          <w:lang w:eastAsia="ru-RU"/>
        </w:rPr>
        <w:t xml:space="preserve"> оформлением на 1 месяц.</w:t>
      </w:r>
    </w:p>
    <w:p w:rsidR="00794267" w:rsidRPr="00794267" w:rsidRDefault="00794267" w:rsidP="00794267">
      <w:pPr>
        <w:shd w:val="clear" w:color="auto" w:fill="FFFFFF"/>
        <w:spacing w:before="120" w:after="120" w:line="336" w:lineRule="atLeast"/>
        <w:jc w:val="both"/>
        <w:rPr>
          <w:rFonts w:ascii="PT Sans" w:eastAsia="Times New Roman" w:hAnsi="PT Sans" w:cs="Arial"/>
          <w:color w:val="2C2A29"/>
          <w:lang w:eastAsia="ru-RU"/>
        </w:rPr>
      </w:pPr>
      <w:r w:rsidRPr="00794267">
        <w:rPr>
          <w:rFonts w:ascii="PT Sans" w:eastAsia="Times New Roman" w:hAnsi="PT Sans" w:cs="Arial"/>
          <w:color w:val="2C2A29"/>
          <w:lang w:eastAsia="ru-RU"/>
        </w:rPr>
        <w:t xml:space="preserve">«90% мастеров НХП являются индивидуальными предпринимателями и </w:t>
      </w:r>
      <w:proofErr w:type="spellStart"/>
      <w:r w:rsidRPr="00794267">
        <w:rPr>
          <w:rFonts w:ascii="PT Sans" w:eastAsia="Times New Roman" w:hAnsi="PT Sans" w:cs="Arial"/>
          <w:color w:val="2C2A29"/>
          <w:lang w:eastAsia="ru-RU"/>
        </w:rPr>
        <w:t>самозанятыми</w:t>
      </w:r>
      <w:proofErr w:type="spellEnd"/>
      <w:r w:rsidRPr="00794267">
        <w:rPr>
          <w:rFonts w:ascii="PT Sans" w:eastAsia="Times New Roman" w:hAnsi="PT Sans" w:cs="Arial"/>
          <w:color w:val="2C2A29"/>
          <w:lang w:eastAsia="ru-RU"/>
        </w:rPr>
        <w:t xml:space="preserve">. Помощь в продвижении продукции – один из самых актуальных запросов у мастеров и ремесленников. Поэтому для них доступны меры поддержки, ориентированные на решение этой задачи, – содействие в организации участия в выставочно-ярмарочных мероприятиях, помощь в ведении социальных сетей, создании фирменной упаковки и многое другое. Новая совместная программа с </w:t>
      </w:r>
      <w:proofErr w:type="spellStart"/>
      <w:r w:rsidRPr="00794267">
        <w:rPr>
          <w:rFonts w:ascii="PT Sans" w:eastAsia="Times New Roman" w:hAnsi="PT Sans" w:cs="Arial"/>
          <w:color w:val="2C2A29"/>
          <w:lang w:eastAsia="ru-RU"/>
        </w:rPr>
        <w:t>маркетплейсом</w:t>
      </w:r>
      <w:proofErr w:type="spellEnd"/>
      <w:r w:rsidRPr="00794267">
        <w:rPr>
          <w:rFonts w:ascii="PT Sans" w:eastAsia="Times New Roman" w:hAnsi="PT Sans" w:cs="Arial"/>
          <w:color w:val="2C2A29"/>
          <w:lang w:eastAsia="ru-RU"/>
        </w:rPr>
        <w:t xml:space="preserve"> «Ярмарка Мастеров» — это еще одна возможность для производителей без вложений выйти на новую площадку продаж в преддверии высокого новогоднего сезона и найти новых покупателей по всей России», — отмечает замминистра экономического развития РФ Татьяна </w:t>
      </w:r>
      <w:proofErr w:type="spellStart"/>
      <w:r w:rsidRPr="00794267">
        <w:rPr>
          <w:rFonts w:ascii="PT Sans" w:eastAsia="Times New Roman" w:hAnsi="PT Sans" w:cs="Arial"/>
          <w:color w:val="2C2A29"/>
          <w:lang w:eastAsia="ru-RU"/>
        </w:rPr>
        <w:t>Илюшникова</w:t>
      </w:r>
      <w:proofErr w:type="spellEnd"/>
      <w:r w:rsidRPr="00794267">
        <w:rPr>
          <w:rFonts w:ascii="PT Sans" w:eastAsia="Times New Roman" w:hAnsi="PT Sans" w:cs="Arial"/>
          <w:color w:val="2C2A29"/>
          <w:lang w:eastAsia="ru-RU"/>
        </w:rPr>
        <w:t>.</w:t>
      </w:r>
    </w:p>
    <w:p w:rsidR="00794267" w:rsidRPr="00794267" w:rsidRDefault="00794267" w:rsidP="00794267">
      <w:pPr>
        <w:shd w:val="clear" w:color="auto" w:fill="FFFFFF"/>
        <w:spacing w:before="120" w:after="120" w:line="336" w:lineRule="atLeast"/>
        <w:ind w:firstLine="168"/>
        <w:jc w:val="both"/>
        <w:rPr>
          <w:rFonts w:ascii="PT Sans" w:eastAsia="Times New Roman" w:hAnsi="PT Sans" w:cs="Arial"/>
          <w:color w:val="2C2A29"/>
          <w:lang w:eastAsia="ru-RU"/>
        </w:rPr>
      </w:pPr>
      <w:r w:rsidRPr="00794267">
        <w:rPr>
          <w:rFonts w:ascii="PT Sans" w:eastAsia="Times New Roman" w:hAnsi="PT Sans" w:cs="Arial"/>
          <w:color w:val="2C2A29"/>
          <w:lang w:eastAsia="ru-RU"/>
        </w:rPr>
        <w:t>Программа подходит для продавцов, которые:</w:t>
      </w:r>
    </w:p>
    <w:p w:rsidR="00794267" w:rsidRPr="00794267" w:rsidRDefault="00794267" w:rsidP="00794267">
      <w:pPr>
        <w:numPr>
          <w:ilvl w:val="0"/>
          <w:numId w:val="1"/>
        </w:numPr>
        <w:shd w:val="clear" w:color="auto" w:fill="FFFFFF"/>
        <w:spacing w:before="120" w:after="120" w:line="288" w:lineRule="atLeast"/>
        <w:ind w:left="528"/>
        <w:jc w:val="both"/>
        <w:rPr>
          <w:rFonts w:ascii="PT Sans" w:eastAsia="Times New Roman" w:hAnsi="PT Sans" w:cs="Arial"/>
          <w:color w:val="000000"/>
          <w:lang w:eastAsia="ru-RU"/>
        </w:rPr>
      </w:pPr>
      <w:r w:rsidRPr="00794267">
        <w:rPr>
          <w:rFonts w:ascii="PT Sans" w:eastAsia="Times New Roman" w:hAnsi="PT Sans" w:cs="Arial"/>
          <w:color w:val="000000"/>
          <w:lang w:eastAsia="ru-RU"/>
        </w:rPr>
        <w:t>Занимаются рукоделием или имеют локальный бренд с товарами собственного производства;</w:t>
      </w:r>
    </w:p>
    <w:p w:rsidR="00794267" w:rsidRPr="00794267" w:rsidRDefault="00794267" w:rsidP="00794267">
      <w:pPr>
        <w:numPr>
          <w:ilvl w:val="0"/>
          <w:numId w:val="1"/>
        </w:numPr>
        <w:shd w:val="clear" w:color="auto" w:fill="FFFFFF"/>
        <w:spacing w:before="120" w:after="120" w:line="288" w:lineRule="atLeast"/>
        <w:ind w:left="528"/>
        <w:jc w:val="both"/>
        <w:rPr>
          <w:rFonts w:ascii="PT Sans" w:eastAsia="Times New Roman" w:hAnsi="PT Sans" w:cs="Arial"/>
          <w:color w:val="000000"/>
          <w:lang w:eastAsia="ru-RU"/>
        </w:rPr>
      </w:pPr>
      <w:r w:rsidRPr="00794267">
        <w:rPr>
          <w:rFonts w:ascii="PT Sans" w:eastAsia="Times New Roman" w:hAnsi="PT Sans" w:cs="Arial"/>
          <w:color w:val="000000"/>
          <w:lang w:eastAsia="ru-RU"/>
        </w:rPr>
        <w:t xml:space="preserve">Являются </w:t>
      </w:r>
      <w:proofErr w:type="spellStart"/>
      <w:r w:rsidRPr="00794267">
        <w:rPr>
          <w:rFonts w:ascii="PT Sans" w:eastAsia="Times New Roman" w:hAnsi="PT Sans" w:cs="Arial"/>
          <w:color w:val="000000"/>
          <w:lang w:eastAsia="ru-RU"/>
        </w:rPr>
        <w:t>самозанятыми</w:t>
      </w:r>
      <w:proofErr w:type="spellEnd"/>
      <w:r w:rsidRPr="00794267">
        <w:rPr>
          <w:rFonts w:ascii="PT Sans" w:eastAsia="Times New Roman" w:hAnsi="PT Sans" w:cs="Arial"/>
          <w:color w:val="000000"/>
          <w:lang w:eastAsia="ru-RU"/>
        </w:rPr>
        <w:t xml:space="preserve"> или </w:t>
      </w:r>
      <w:proofErr w:type="gramStart"/>
      <w:r w:rsidRPr="00794267">
        <w:rPr>
          <w:rFonts w:ascii="PT Sans" w:eastAsia="Times New Roman" w:hAnsi="PT Sans" w:cs="Arial"/>
          <w:color w:val="000000"/>
          <w:lang w:eastAsia="ru-RU"/>
        </w:rPr>
        <w:t>готовы</w:t>
      </w:r>
      <w:proofErr w:type="gramEnd"/>
      <w:r w:rsidRPr="00794267">
        <w:rPr>
          <w:rFonts w:ascii="PT Sans" w:eastAsia="Times New Roman" w:hAnsi="PT Sans" w:cs="Arial"/>
          <w:color w:val="000000"/>
          <w:lang w:eastAsia="ru-RU"/>
        </w:rPr>
        <w:t xml:space="preserve"> оформить </w:t>
      </w:r>
      <w:proofErr w:type="spellStart"/>
      <w:r w:rsidRPr="00794267">
        <w:rPr>
          <w:rFonts w:ascii="PT Sans" w:eastAsia="Times New Roman" w:hAnsi="PT Sans" w:cs="Arial"/>
          <w:color w:val="000000"/>
          <w:lang w:eastAsia="ru-RU"/>
        </w:rPr>
        <w:t>самозанятость</w:t>
      </w:r>
      <w:proofErr w:type="spellEnd"/>
      <w:r w:rsidRPr="00794267">
        <w:rPr>
          <w:rFonts w:ascii="PT Sans" w:eastAsia="Times New Roman" w:hAnsi="PT Sans" w:cs="Arial"/>
          <w:color w:val="000000"/>
          <w:lang w:eastAsia="ru-RU"/>
        </w:rPr>
        <w:t>;</w:t>
      </w:r>
    </w:p>
    <w:p w:rsidR="00794267" w:rsidRPr="00794267" w:rsidRDefault="00794267" w:rsidP="00794267">
      <w:pPr>
        <w:numPr>
          <w:ilvl w:val="0"/>
          <w:numId w:val="1"/>
        </w:numPr>
        <w:shd w:val="clear" w:color="auto" w:fill="FFFFFF"/>
        <w:spacing w:before="120" w:after="120" w:line="288" w:lineRule="atLeast"/>
        <w:ind w:left="528"/>
        <w:jc w:val="both"/>
        <w:rPr>
          <w:rFonts w:ascii="PT Sans" w:eastAsia="Times New Roman" w:hAnsi="PT Sans" w:cs="Arial"/>
          <w:color w:val="000000"/>
          <w:lang w:eastAsia="ru-RU"/>
        </w:rPr>
      </w:pPr>
      <w:r w:rsidRPr="00794267">
        <w:rPr>
          <w:rFonts w:ascii="PT Sans" w:eastAsia="Times New Roman" w:hAnsi="PT Sans" w:cs="Arial"/>
          <w:color w:val="000000"/>
          <w:lang w:eastAsia="ru-RU"/>
        </w:rPr>
        <w:t>У которых еще нет магазина или магазин не активен более 6 месяцев на Ярмарке Мастеров.</w:t>
      </w:r>
    </w:p>
    <w:p w:rsidR="00794267" w:rsidRPr="00794267" w:rsidRDefault="00794267" w:rsidP="00794267">
      <w:pPr>
        <w:shd w:val="clear" w:color="auto" w:fill="FFFFFF"/>
        <w:spacing w:before="120" w:after="120" w:line="336" w:lineRule="atLeast"/>
        <w:ind w:firstLine="168"/>
        <w:jc w:val="both"/>
        <w:rPr>
          <w:rFonts w:ascii="PT Sans" w:eastAsia="Times New Roman" w:hAnsi="PT Sans" w:cs="Arial"/>
          <w:color w:val="2C2A29"/>
          <w:lang w:eastAsia="ru-RU"/>
        </w:rPr>
      </w:pPr>
      <w:r w:rsidRPr="00794267">
        <w:rPr>
          <w:rFonts w:ascii="PT Sans" w:eastAsia="Times New Roman" w:hAnsi="PT Sans" w:cs="Arial"/>
          <w:color w:val="2C2A29"/>
          <w:lang w:eastAsia="ru-RU"/>
        </w:rPr>
        <w:t>Какие бонусы получают продавцы?</w:t>
      </w:r>
    </w:p>
    <w:p w:rsidR="00794267" w:rsidRPr="00794267" w:rsidRDefault="00794267" w:rsidP="00794267">
      <w:pPr>
        <w:numPr>
          <w:ilvl w:val="0"/>
          <w:numId w:val="2"/>
        </w:numPr>
        <w:shd w:val="clear" w:color="auto" w:fill="FFFFFF"/>
        <w:spacing w:before="120" w:after="120" w:line="288" w:lineRule="atLeast"/>
        <w:ind w:left="528"/>
        <w:jc w:val="both"/>
        <w:rPr>
          <w:rFonts w:ascii="PT Sans" w:eastAsia="Times New Roman" w:hAnsi="PT Sans" w:cs="Arial"/>
          <w:color w:val="000000"/>
          <w:lang w:eastAsia="ru-RU"/>
        </w:rPr>
      </w:pPr>
      <w:r w:rsidRPr="00794267">
        <w:rPr>
          <w:rFonts w:ascii="PT Sans" w:eastAsia="Times New Roman" w:hAnsi="PT Sans" w:cs="Arial"/>
          <w:color w:val="000000"/>
          <w:lang w:eastAsia="ru-RU"/>
        </w:rPr>
        <w:t>Создание магазина на Ярмарке Мастеров бесплатно на 1 месяц (стандартная стоимость тарифа составляет от 145 до 10 300 рублей в месяц в зависимости от количества товаров в магазине);</w:t>
      </w:r>
    </w:p>
    <w:p w:rsidR="00794267" w:rsidRPr="00794267" w:rsidRDefault="00794267" w:rsidP="00794267">
      <w:pPr>
        <w:numPr>
          <w:ilvl w:val="0"/>
          <w:numId w:val="2"/>
        </w:numPr>
        <w:shd w:val="clear" w:color="auto" w:fill="FFFFFF"/>
        <w:spacing w:before="120" w:after="120" w:line="288" w:lineRule="atLeast"/>
        <w:ind w:left="528"/>
        <w:jc w:val="both"/>
        <w:rPr>
          <w:rFonts w:ascii="PT Sans" w:eastAsia="Times New Roman" w:hAnsi="PT Sans" w:cs="Arial"/>
          <w:color w:val="000000"/>
          <w:lang w:eastAsia="ru-RU"/>
        </w:rPr>
      </w:pPr>
      <w:r w:rsidRPr="00794267">
        <w:rPr>
          <w:rFonts w:ascii="PT Sans" w:eastAsia="Times New Roman" w:hAnsi="PT Sans" w:cs="Arial"/>
          <w:color w:val="000000"/>
          <w:lang w:eastAsia="ru-RU"/>
        </w:rPr>
        <w:t xml:space="preserve">Подключение сервиса Бренд </w:t>
      </w:r>
      <w:proofErr w:type="spellStart"/>
      <w:r w:rsidRPr="00794267">
        <w:rPr>
          <w:rFonts w:ascii="PT Sans" w:eastAsia="Times New Roman" w:hAnsi="PT Sans" w:cs="Arial"/>
          <w:color w:val="000000"/>
          <w:lang w:eastAsia="ru-RU"/>
        </w:rPr>
        <w:t>стори</w:t>
      </w:r>
      <w:proofErr w:type="spellEnd"/>
      <w:r w:rsidRPr="00794267">
        <w:rPr>
          <w:rFonts w:ascii="PT Sans" w:eastAsia="Times New Roman" w:hAnsi="PT Sans" w:cs="Arial"/>
          <w:color w:val="000000"/>
          <w:lang w:eastAsia="ru-RU"/>
        </w:rPr>
        <w:t xml:space="preserve"> — </w:t>
      </w:r>
      <w:proofErr w:type="spellStart"/>
      <w:r w:rsidRPr="00794267">
        <w:rPr>
          <w:rFonts w:ascii="PT Sans" w:eastAsia="Times New Roman" w:hAnsi="PT Sans" w:cs="Arial"/>
          <w:color w:val="000000"/>
          <w:lang w:eastAsia="ru-RU"/>
        </w:rPr>
        <w:t>брендированное</w:t>
      </w:r>
      <w:proofErr w:type="spellEnd"/>
      <w:r w:rsidRPr="00794267">
        <w:rPr>
          <w:rFonts w:ascii="PT Sans" w:eastAsia="Times New Roman" w:hAnsi="PT Sans" w:cs="Arial"/>
          <w:color w:val="000000"/>
          <w:lang w:eastAsia="ru-RU"/>
        </w:rPr>
        <w:t xml:space="preserve"> оформление магазина на 1 месяц.</w:t>
      </w:r>
    </w:p>
    <w:p w:rsidR="00794267" w:rsidRPr="00794267" w:rsidRDefault="00794267" w:rsidP="00794267">
      <w:pPr>
        <w:shd w:val="clear" w:color="auto" w:fill="FFFFFF"/>
        <w:spacing w:before="120" w:after="120" w:line="336" w:lineRule="atLeast"/>
        <w:ind w:firstLine="168"/>
        <w:jc w:val="both"/>
        <w:rPr>
          <w:rFonts w:ascii="PT Sans" w:eastAsia="Times New Roman" w:hAnsi="PT Sans" w:cs="Arial"/>
          <w:color w:val="2C2A29"/>
          <w:lang w:eastAsia="ru-RU"/>
        </w:rPr>
      </w:pPr>
      <w:r w:rsidRPr="00794267">
        <w:rPr>
          <w:rFonts w:ascii="PT Sans" w:eastAsia="Times New Roman" w:hAnsi="PT Sans" w:cs="Arial"/>
          <w:color w:val="2C2A29"/>
          <w:lang w:eastAsia="ru-RU"/>
        </w:rPr>
        <w:t>Программа действует с 6 декабря по 6 февраля 2024 года.</w:t>
      </w:r>
    </w:p>
    <w:p w:rsidR="00794267" w:rsidRPr="00794267" w:rsidRDefault="00794267" w:rsidP="00794267">
      <w:pPr>
        <w:shd w:val="clear" w:color="auto" w:fill="FFFFFF"/>
        <w:spacing w:before="120" w:after="120" w:line="336" w:lineRule="atLeast"/>
        <w:ind w:firstLine="168"/>
        <w:jc w:val="both"/>
        <w:rPr>
          <w:rFonts w:ascii="PT Sans" w:eastAsia="Times New Roman" w:hAnsi="PT Sans" w:cs="Arial"/>
          <w:color w:val="2C2A29"/>
          <w:lang w:eastAsia="ru-RU"/>
        </w:rPr>
      </w:pPr>
      <w:r w:rsidRPr="00794267">
        <w:rPr>
          <w:rFonts w:ascii="PT Sans" w:eastAsia="Times New Roman" w:hAnsi="PT Sans" w:cs="Arial"/>
          <w:color w:val="2C2A29"/>
          <w:lang w:eastAsia="ru-RU"/>
        </w:rPr>
        <w:t xml:space="preserve">Чтобы принять участие в программе, нужно обратиться в центр «Мой бизнес» в вашем регионе или оставить заявку </w:t>
      </w:r>
      <w:proofErr w:type="spellStart"/>
      <w:r w:rsidRPr="00794267">
        <w:rPr>
          <w:rFonts w:ascii="PT Sans" w:eastAsia="Times New Roman" w:hAnsi="PT Sans" w:cs="Arial"/>
          <w:color w:val="2C2A29"/>
          <w:lang w:eastAsia="ru-RU"/>
        </w:rPr>
        <w:t>онлайн</w:t>
      </w:r>
      <w:proofErr w:type="spellEnd"/>
      <w:r w:rsidRPr="00794267">
        <w:rPr>
          <w:rFonts w:ascii="PT Sans" w:eastAsia="Times New Roman" w:hAnsi="PT Sans" w:cs="Arial"/>
          <w:color w:val="2C2A29"/>
          <w:lang w:eastAsia="ru-RU"/>
        </w:rPr>
        <w:t> </w:t>
      </w:r>
      <w:hyperlink r:id="rId5" w:tgtFrame="_blank" w:history="1">
        <w:r w:rsidRPr="00794267">
          <w:rPr>
            <w:rFonts w:ascii="PT Sans" w:eastAsia="Times New Roman" w:hAnsi="PT Sans" w:cs="Arial"/>
            <w:color w:val="E04E39"/>
            <w:lang w:eastAsia="ru-RU"/>
          </w:rPr>
          <w:t>по ссылке</w:t>
        </w:r>
      </w:hyperlink>
      <w:r w:rsidRPr="00794267">
        <w:rPr>
          <w:rFonts w:ascii="PT Sans" w:eastAsia="Times New Roman" w:hAnsi="PT Sans" w:cs="Arial"/>
          <w:color w:val="2C2A29"/>
          <w:lang w:eastAsia="ru-RU"/>
        </w:rPr>
        <w:t>.</w:t>
      </w:r>
    </w:p>
    <w:p w:rsidR="00794267" w:rsidRPr="00794267" w:rsidRDefault="00794267" w:rsidP="00794267">
      <w:pPr>
        <w:shd w:val="clear" w:color="auto" w:fill="FFFFFF"/>
        <w:spacing w:before="120" w:after="120" w:line="336" w:lineRule="atLeast"/>
        <w:ind w:firstLine="168"/>
        <w:jc w:val="both"/>
        <w:rPr>
          <w:rFonts w:ascii="PT Sans" w:eastAsia="Times New Roman" w:hAnsi="PT Sans" w:cs="Arial"/>
          <w:color w:val="2C2A29"/>
          <w:lang w:eastAsia="ru-RU"/>
        </w:rPr>
      </w:pPr>
      <w:r w:rsidRPr="00794267">
        <w:rPr>
          <w:rFonts w:ascii="PT Sans" w:eastAsia="Times New Roman" w:hAnsi="PT Sans" w:cs="Arial"/>
          <w:color w:val="2C2A29"/>
          <w:lang w:eastAsia="ru-RU"/>
        </w:rPr>
        <w:t xml:space="preserve">Дополнительно в сообществе «Мой бизнес» </w:t>
      </w:r>
      <w:proofErr w:type="spellStart"/>
      <w:r w:rsidRPr="00794267">
        <w:rPr>
          <w:rFonts w:ascii="PT Sans" w:eastAsia="Times New Roman" w:hAnsi="PT Sans" w:cs="Arial"/>
          <w:color w:val="2C2A29"/>
          <w:lang w:eastAsia="ru-RU"/>
        </w:rPr>
        <w:t>ВКонтакте</w:t>
      </w:r>
      <w:proofErr w:type="spellEnd"/>
      <w:r w:rsidRPr="00794267">
        <w:rPr>
          <w:rFonts w:ascii="PT Sans" w:eastAsia="Times New Roman" w:hAnsi="PT Sans" w:cs="Arial"/>
          <w:color w:val="2C2A29"/>
          <w:lang w:eastAsia="ru-RU"/>
        </w:rPr>
        <w:t xml:space="preserve"> пройдет </w:t>
      </w:r>
      <w:proofErr w:type="spellStart"/>
      <w:r w:rsidRPr="00794267">
        <w:rPr>
          <w:rFonts w:ascii="PT Sans" w:eastAsia="Times New Roman" w:hAnsi="PT Sans" w:cs="Arial"/>
          <w:color w:val="2C2A29"/>
          <w:lang w:eastAsia="ru-RU"/>
        </w:rPr>
        <w:t>вебинар</w:t>
      </w:r>
      <w:proofErr w:type="spellEnd"/>
      <w:r w:rsidRPr="00794267">
        <w:rPr>
          <w:rFonts w:ascii="PT Sans" w:eastAsia="Times New Roman" w:hAnsi="PT Sans" w:cs="Arial"/>
          <w:color w:val="2C2A29"/>
          <w:lang w:eastAsia="ru-RU"/>
        </w:rPr>
        <w:t xml:space="preserve"> по продающему оформлению собственного магазина. Специалисты из «Ярмарки Мастеров» расскажут, как самостоятельно сделать дизайн баннеров, что такое путь покупателя и как отразить в </w:t>
      </w:r>
      <w:proofErr w:type="spellStart"/>
      <w:r w:rsidRPr="00794267">
        <w:rPr>
          <w:rFonts w:ascii="PT Sans" w:eastAsia="Times New Roman" w:hAnsi="PT Sans" w:cs="Arial"/>
          <w:color w:val="2C2A29"/>
          <w:lang w:eastAsia="ru-RU"/>
        </w:rPr>
        <w:t>онлайн-магазине</w:t>
      </w:r>
      <w:proofErr w:type="spellEnd"/>
      <w:r w:rsidRPr="00794267">
        <w:rPr>
          <w:rFonts w:ascii="PT Sans" w:eastAsia="Times New Roman" w:hAnsi="PT Sans" w:cs="Arial"/>
          <w:color w:val="2C2A29"/>
          <w:lang w:eastAsia="ru-RU"/>
        </w:rPr>
        <w:t xml:space="preserve"> свое позиционирование и преимущества.</w:t>
      </w:r>
    </w:p>
    <w:p w:rsidR="00794267" w:rsidRPr="00794267" w:rsidRDefault="00794267" w:rsidP="00794267">
      <w:pPr>
        <w:shd w:val="clear" w:color="auto" w:fill="FFFFFF"/>
        <w:spacing w:after="480" w:line="336" w:lineRule="atLeast"/>
        <w:ind w:firstLine="168"/>
        <w:jc w:val="both"/>
        <w:rPr>
          <w:rFonts w:ascii="PT Sans" w:eastAsia="Times New Roman" w:hAnsi="PT Sans" w:cs="Arial"/>
          <w:color w:val="2C2A29"/>
          <w:lang w:eastAsia="ru-RU"/>
        </w:rPr>
      </w:pPr>
      <w:r w:rsidRPr="00794267">
        <w:rPr>
          <w:rFonts w:ascii="PT Sans" w:eastAsia="Times New Roman" w:hAnsi="PT Sans" w:cs="Arial"/>
          <w:color w:val="2C2A29"/>
          <w:lang w:eastAsia="ru-RU"/>
        </w:rPr>
        <w:t>Программа реализуется на базе Центров «Мой бизнес», действующих в рамках нацпроекта «Малое и среднее предпринимательство», который инициировал Президент и курирует первый вице-премьер Андрей Белоусов.</w:t>
      </w:r>
    </w:p>
    <w:p w:rsidR="009F42AC" w:rsidRDefault="00794267" w:rsidP="00794267">
      <w:pPr>
        <w:shd w:val="clear" w:color="auto" w:fill="FFFFFF"/>
        <w:spacing w:after="480" w:line="336" w:lineRule="atLeast"/>
        <w:ind w:firstLine="168"/>
        <w:jc w:val="both"/>
      </w:pPr>
      <w:r w:rsidRPr="00794267">
        <w:rPr>
          <w:rFonts w:ascii="PT Sans" w:eastAsia="Times New Roman" w:hAnsi="PT Sans" w:cs="Arial"/>
          <w:color w:val="2C2A29"/>
          <w:lang w:eastAsia="ru-RU"/>
        </w:rPr>
        <w:t>Оператор партнерской программы — Национальное агентство развития предпринимательства «Мой бизнес – мои возможности» (Ассоциация «Мой бизнес»).</w:t>
      </w:r>
    </w:p>
    <w:sectPr w:rsidR="009F42AC" w:rsidSect="0079426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B43FC"/>
    <w:multiLevelType w:val="multilevel"/>
    <w:tmpl w:val="22E6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A455BA"/>
    <w:multiLevelType w:val="multilevel"/>
    <w:tmpl w:val="FB30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267"/>
    <w:rsid w:val="00794267"/>
    <w:rsid w:val="009F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AC"/>
  </w:style>
  <w:style w:type="paragraph" w:styleId="1">
    <w:name w:val="heading 1"/>
    <w:basedOn w:val="a"/>
    <w:link w:val="10"/>
    <w:uiPriority w:val="9"/>
    <w:qFormat/>
    <w:rsid w:val="00794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94267"/>
    <w:rPr>
      <w:color w:val="0000FF"/>
      <w:u w:val="single"/>
    </w:rPr>
  </w:style>
  <w:style w:type="character" w:customStyle="1" w:styleId="date">
    <w:name w:val="date"/>
    <w:basedOn w:val="a0"/>
    <w:rsid w:val="00794267"/>
  </w:style>
  <w:style w:type="paragraph" w:styleId="a4">
    <w:name w:val="Normal (Web)"/>
    <w:basedOn w:val="a"/>
    <w:uiPriority w:val="99"/>
    <w:semiHidden/>
    <w:unhideWhenUsed/>
    <w:rsid w:val="0079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2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7760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978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0923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522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0319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56e0288068ff0ce97e9c93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2157</Characters>
  <Application>Microsoft Office Word</Application>
  <DocSecurity>0</DocSecurity>
  <Lines>17</Lines>
  <Paragraphs>5</Paragraphs>
  <ScaleCrop>false</ScaleCrop>
  <Company>Organization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2023-12-08T04:10:00Z</dcterms:created>
  <dcterms:modified xsi:type="dcterms:W3CDTF">2023-12-08T04:15:00Z</dcterms:modified>
</cp:coreProperties>
</file>